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E2" w:rsidRDefault="00A905E2" w:rsidP="00A905E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A905E2" w:rsidRDefault="00A905E2" w:rsidP="00A905E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приказом  МБОУ ДОД «ДШИ» </w:t>
      </w:r>
    </w:p>
    <w:p w:rsidR="00A905E2" w:rsidRPr="00AB63B5" w:rsidRDefault="00A905E2" w:rsidP="00A905E2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08.07.2013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32</w:t>
      </w:r>
    </w:p>
    <w:p w:rsidR="00A905E2" w:rsidRDefault="00A905E2" w:rsidP="00A905E2">
      <w:pPr>
        <w:jc w:val="center"/>
      </w:pPr>
    </w:p>
    <w:p w:rsidR="00A905E2" w:rsidRDefault="00A905E2" w:rsidP="00A905E2">
      <w:pPr>
        <w:jc w:val="center"/>
        <w:rPr>
          <w:b/>
        </w:rPr>
      </w:pPr>
    </w:p>
    <w:p w:rsidR="00A905E2" w:rsidRPr="00DB7B92" w:rsidRDefault="00A905E2" w:rsidP="00A905E2">
      <w:pPr>
        <w:jc w:val="center"/>
        <w:rPr>
          <w:b/>
        </w:rPr>
      </w:pPr>
      <w:r w:rsidRPr="00DB7B92">
        <w:rPr>
          <w:b/>
        </w:rPr>
        <w:t>ПОЛОЖЕНИЕ</w:t>
      </w:r>
    </w:p>
    <w:p w:rsidR="00A905E2" w:rsidRPr="00DB7B92" w:rsidRDefault="00A905E2" w:rsidP="00A905E2">
      <w:pPr>
        <w:jc w:val="center"/>
        <w:rPr>
          <w:b/>
        </w:rPr>
      </w:pPr>
      <w:r w:rsidRPr="00DB7B92">
        <w:rPr>
          <w:b/>
        </w:rPr>
        <w:t>о методическом  объединении педагогических работников МБОУ ДОД «ДШИ»</w:t>
      </w:r>
    </w:p>
    <w:p w:rsidR="00A905E2" w:rsidRPr="00DB7B92" w:rsidRDefault="00A905E2" w:rsidP="00A905E2">
      <w:pPr>
        <w:jc w:val="center"/>
        <w:rPr>
          <w:b/>
        </w:rPr>
      </w:pPr>
    </w:p>
    <w:p w:rsidR="00A905E2" w:rsidRPr="00317C43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Общие положения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Методическое объединение педагогических работников МБОУ ДОД «ДШИ» </w:t>
      </w:r>
      <w:r>
        <w:rPr>
          <w:rFonts w:ascii="Times New Roman" w:hAnsi="Times New Roman"/>
          <w:sz w:val="24"/>
          <w:szCs w:val="24"/>
        </w:rPr>
        <w:t xml:space="preserve"> (далее по тексту – методическое объединение, Школа) </w:t>
      </w:r>
      <w:r w:rsidRPr="00317C43">
        <w:rPr>
          <w:rFonts w:ascii="Times New Roman" w:hAnsi="Times New Roman"/>
          <w:sz w:val="24"/>
          <w:szCs w:val="24"/>
        </w:rPr>
        <w:t>организуется при наличии не менее трёх п</w:t>
      </w:r>
      <w:r>
        <w:rPr>
          <w:rFonts w:ascii="Times New Roman" w:hAnsi="Times New Roman"/>
          <w:sz w:val="24"/>
          <w:szCs w:val="24"/>
        </w:rPr>
        <w:t xml:space="preserve">едагогических работников, </w:t>
      </w:r>
      <w:r w:rsidRPr="00317C4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реподающих </w:t>
      </w:r>
      <w:r w:rsidRPr="00317C4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ин</w:t>
      </w:r>
      <w:r w:rsidRPr="00317C43">
        <w:rPr>
          <w:rFonts w:ascii="Times New Roman" w:hAnsi="Times New Roman"/>
          <w:sz w:val="24"/>
          <w:szCs w:val="24"/>
        </w:rPr>
        <w:t xml:space="preserve"> предмет или </w:t>
      </w:r>
      <w:r>
        <w:rPr>
          <w:rFonts w:ascii="Times New Roman" w:hAnsi="Times New Roman"/>
          <w:sz w:val="24"/>
          <w:szCs w:val="24"/>
        </w:rPr>
        <w:t>работающих в</w:t>
      </w:r>
      <w:r w:rsidRPr="00317C43">
        <w:rPr>
          <w:rFonts w:ascii="Times New Roman" w:hAnsi="Times New Roman"/>
          <w:sz w:val="24"/>
          <w:szCs w:val="24"/>
        </w:rPr>
        <w:t xml:space="preserve"> одной предметной области. 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Количество методических объединений определяется, исходя из необходимости комплексного решения поставленных перед Школой задач, и утверждается приказом директора Школы. 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Методические объединения создаются, реорганизуются и ликвидируются директором Школы по представлению заместителя директора по учебной работе.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Методические объединения непосредственно подчиняются заместителю директора по учебной работе.</w:t>
      </w:r>
    </w:p>
    <w:p w:rsidR="00A905E2" w:rsidRPr="00317C43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Цели и задачи методического объединения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Цели методического объединения - совершенствование методического и профессионального мастерства педагогических работников, организация  взаимопомощи для обеспечения современных требований к обучению и воспитанию обучающихся, стимулирование творческой инициативы, разработка современных требований к обучению и воспитанию детей.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Задачи методического объединения: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17C43">
        <w:rPr>
          <w:rFonts w:ascii="Times New Roman" w:hAnsi="Times New Roman"/>
          <w:sz w:val="24"/>
          <w:szCs w:val="24"/>
        </w:rPr>
        <w:t>зучение нормативной и методической документации по вопросам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17C43">
        <w:rPr>
          <w:rFonts w:ascii="Times New Roman" w:hAnsi="Times New Roman"/>
          <w:sz w:val="24"/>
          <w:szCs w:val="24"/>
        </w:rPr>
        <w:t>тверждение индивидуальных планов работы обучающихся, планов работы отделений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17C43">
        <w:rPr>
          <w:rFonts w:ascii="Times New Roman" w:hAnsi="Times New Roman"/>
          <w:sz w:val="24"/>
          <w:szCs w:val="24"/>
        </w:rPr>
        <w:t>тверждение аттестационного материала для проведения итоговой аттестации в выпускных классах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7C43">
        <w:rPr>
          <w:rFonts w:ascii="Times New Roman" w:hAnsi="Times New Roman"/>
          <w:sz w:val="24"/>
          <w:szCs w:val="24"/>
        </w:rPr>
        <w:t>роведение анализа состояния преподавания предмета (специальности) или предметной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взаимопосещ</w:t>
      </w:r>
      <w:r w:rsidRPr="00317C43">
        <w:rPr>
          <w:rFonts w:ascii="Times New Roman" w:hAnsi="Times New Roman"/>
          <w:sz w:val="24"/>
          <w:szCs w:val="24"/>
        </w:rPr>
        <w:t>ений уроков с анализом достигнутых результатов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43">
        <w:rPr>
          <w:rFonts w:ascii="Times New Roman" w:hAnsi="Times New Roman"/>
          <w:sz w:val="24"/>
          <w:szCs w:val="24"/>
        </w:rPr>
        <w:t>рганизация открытых уроков по определенной теме с целью ознакомления с методическими разработками по предмету (по специальности)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17C43">
        <w:rPr>
          <w:rFonts w:ascii="Times New Roman" w:hAnsi="Times New Roman"/>
          <w:sz w:val="24"/>
          <w:szCs w:val="24"/>
        </w:rPr>
        <w:t>зучение передового педагогического опыта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43">
        <w:rPr>
          <w:rFonts w:ascii="Times New Roman" w:hAnsi="Times New Roman"/>
          <w:sz w:val="24"/>
          <w:szCs w:val="24"/>
        </w:rPr>
        <w:t>рганизация работы по накоплению дидактического материала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17C43">
        <w:rPr>
          <w:rFonts w:ascii="Times New Roman" w:hAnsi="Times New Roman"/>
          <w:sz w:val="24"/>
          <w:szCs w:val="24"/>
        </w:rPr>
        <w:t>ыработка единых требований к оценке результатов освоения программы по предмету (по специальности)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17C43">
        <w:rPr>
          <w:rFonts w:ascii="Times New Roman" w:hAnsi="Times New Roman"/>
          <w:sz w:val="24"/>
          <w:szCs w:val="24"/>
        </w:rPr>
        <w:t xml:space="preserve">азработка системы промежуточной и итоговой аттестации </w:t>
      </w:r>
      <w:proofErr w:type="gramStart"/>
      <w:r w:rsidRPr="00317C43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43">
        <w:rPr>
          <w:rFonts w:ascii="Times New Roman" w:hAnsi="Times New Roman"/>
          <w:sz w:val="24"/>
          <w:szCs w:val="24"/>
        </w:rPr>
        <w:t>знакомление с методическими разработками различных авторов по предмету (специальности), анализ методов преподавания предмета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7C43">
        <w:rPr>
          <w:rFonts w:ascii="Times New Roman" w:hAnsi="Times New Roman"/>
          <w:sz w:val="24"/>
          <w:szCs w:val="24"/>
        </w:rPr>
        <w:t>роведение отчетов о профессиональном самообразовании педагогических работников, заслушивание отчетов о творческих командировках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43">
        <w:rPr>
          <w:rFonts w:ascii="Times New Roman" w:hAnsi="Times New Roman"/>
          <w:sz w:val="24"/>
          <w:szCs w:val="24"/>
        </w:rPr>
        <w:t>рганизация и проведение первого этапа прослушиваний и просмотров конкурсов, смотров, выставок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7C43">
        <w:rPr>
          <w:rFonts w:ascii="Times New Roman" w:hAnsi="Times New Roman"/>
          <w:sz w:val="24"/>
          <w:szCs w:val="24"/>
        </w:rPr>
        <w:t xml:space="preserve">рганизация внеклассной работы по предмету (по специальности) с </w:t>
      </w:r>
      <w:proofErr w:type="gramStart"/>
      <w:r w:rsidRPr="00317C4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17C43">
        <w:rPr>
          <w:rFonts w:ascii="Times New Roman" w:hAnsi="Times New Roman"/>
          <w:sz w:val="24"/>
          <w:szCs w:val="24"/>
        </w:rPr>
        <w:t xml:space="preserve"> (классные концерты, тематические классные часы и др.)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17C43">
        <w:rPr>
          <w:rFonts w:ascii="Times New Roman" w:hAnsi="Times New Roman"/>
          <w:sz w:val="24"/>
          <w:szCs w:val="24"/>
        </w:rPr>
        <w:t>ктивизация творческого потенциала п</w:t>
      </w:r>
      <w:r>
        <w:rPr>
          <w:rFonts w:ascii="Times New Roman" w:hAnsi="Times New Roman"/>
          <w:sz w:val="24"/>
          <w:szCs w:val="24"/>
        </w:rPr>
        <w:t>едагогических работников</w:t>
      </w:r>
      <w:r w:rsidRPr="00317C43">
        <w:rPr>
          <w:rFonts w:ascii="Times New Roman" w:hAnsi="Times New Roman"/>
          <w:sz w:val="24"/>
          <w:szCs w:val="24"/>
        </w:rPr>
        <w:t>.</w:t>
      </w:r>
    </w:p>
    <w:p w:rsidR="00A905E2" w:rsidRPr="00317C43" w:rsidRDefault="00A905E2" w:rsidP="00A905E2">
      <w:pPr>
        <w:pStyle w:val="a3"/>
        <w:ind w:left="1224"/>
        <w:rPr>
          <w:rFonts w:ascii="Times New Roman" w:hAnsi="Times New Roman"/>
          <w:sz w:val="24"/>
          <w:szCs w:val="24"/>
        </w:rPr>
      </w:pPr>
    </w:p>
    <w:p w:rsidR="00A905E2" w:rsidRPr="00317C43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Организация работы методического объединения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Организацию работы методического объединения возглавляет заведующий отделением</w:t>
      </w:r>
      <w:r>
        <w:rPr>
          <w:rFonts w:ascii="Times New Roman" w:hAnsi="Times New Roman"/>
          <w:sz w:val="24"/>
          <w:szCs w:val="24"/>
        </w:rPr>
        <w:t>, назначаемый директором Школы</w:t>
      </w:r>
      <w:r w:rsidRPr="00317C43">
        <w:rPr>
          <w:rFonts w:ascii="Times New Roman" w:hAnsi="Times New Roman"/>
          <w:sz w:val="24"/>
          <w:szCs w:val="24"/>
        </w:rPr>
        <w:t>.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Деятельность методического объединения организуется на основе планирования. 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lastRenderedPageBreak/>
        <w:t>Основными формами работы методического объединения являются:</w:t>
      </w:r>
    </w:p>
    <w:p w:rsidR="00A905E2" w:rsidRPr="00317C43" w:rsidRDefault="00A905E2" w:rsidP="00A905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317C43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круглые столы, семинары п</w:t>
      </w:r>
      <w:r>
        <w:rPr>
          <w:rFonts w:ascii="Times New Roman" w:hAnsi="Times New Roman"/>
          <w:sz w:val="24"/>
          <w:szCs w:val="24"/>
        </w:rPr>
        <w:t>о учебно-методическим проблемам,</w:t>
      </w:r>
    </w:p>
    <w:p w:rsidR="00A905E2" w:rsidRPr="00317C43" w:rsidRDefault="00A905E2" w:rsidP="00A905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творческие отчеты п</w:t>
      </w:r>
      <w:r>
        <w:rPr>
          <w:rFonts w:ascii="Times New Roman" w:hAnsi="Times New Roman"/>
          <w:sz w:val="24"/>
          <w:szCs w:val="24"/>
        </w:rPr>
        <w:t>едагогических работников,</w:t>
      </w:r>
    </w:p>
    <w:p w:rsidR="00A905E2" w:rsidRPr="00317C43" w:rsidRDefault="00A905E2" w:rsidP="00A905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открытые уроки и внеклассные мероприятия</w:t>
      </w:r>
      <w:r>
        <w:rPr>
          <w:rFonts w:ascii="Times New Roman" w:hAnsi="Times New Roman"/>
          <w:sz w:val="24"/>
          <w:szCs w:val="24"/>
        </w:rPr>
        <w:t>,</w:t>
      </w:r>
    </w:p>
    <w:p w:rsidR="00A905E2" w:rsidRPr="00317C43" w:rsidRDefault="00A905E2" w:rsidP="00A905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лекции, доклады, сообщения и дискуссии по методикам обучения и воспитания, вопросам общей педагогики и психологии.</w:t>
      </w:r>
    </w:p>
    <w:p w:rsidR="00A905E2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E36">
        <w:rPr>
          <w:rFonts w:ascii="Times New Roman" w:hAnsi="Times New Roman"/>
          <w:sz w:val="24"/>
          <w:szCs w:val="24"/>
        </w:rPr>
        <w:t xml:space="preserve">На заседаниях методического объединения ведется протокол. </w:t>
      </w:r>
    </w:p>
    <w:p w:rsidR="00A905E2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E36">
        <w:rPr>
          <w:rFonts w:ascii="Times New Roman" w:hAnsi="Times New Roman"/>
          <w:sz w:val="24"/>
          <w:szCs w:val="24"/>
        </w:rPr>
        <w:t xml:space="preserve">Заседания методического объединения проводятся не реже одного раза в четверть, а также перед началом и в конце учебного года. </w:t>
      </w:r>
    </w:p>
    <w:p w:rsidR="00A905E2" w:rsidRPr="004C4E36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E36">
        <w:rPr>
          <w:rFonts w:ascii="Times New Roman" w:hAnsi="Times New Roman"/>
          <w:sz w:val="24"/>
          <w:szCs w:val="24"/>
        </w:rPr>
        <w:t xml:space="preserve">В конце учебного года заместитель директора по учебной работе анализирует работу методического объединения. </w:t>
      </w:r>
    </w:p>
    <w:p w:rsidR="00A905E2" w:rsidRPr="00317C43" w:rsidRDefault="00A905E2" w:rsidP="00A905E2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A905E2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Права методического объединения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Методическое объединение имеет право:</w:t>
      </w:r>
    </w:p>
    <w:p w:rsidR="00A905E2" w:rsidRPr="00317C43" w:rsidRDefault="00A905E2" w:rsidP="00A905E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самостоятельно выбирать систему промежуточной аттестации </w:t>
      </w:r>
      <w:proofErr w:type="gramStart"/>
      <w:r w:rsidRPr="00317C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7C43">
        <w:rPr>
          <w:rFonts w:ascii="Times New Roman" w:hAnsi="Times New Roman"/>
          <w:sz w:val="24"/>
          <w:szCs w:val="24"/>
        </w:rPr>
        <w:t xml:space="preserve">, </w:t>
      </w:r>
    </w:p>
    <w:p w:rsidR="00A905E2" w:rsidRPr="00317C43" w:rsidRDefault="00A905E2" w:rsidP="00A905E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определять критерий оценок,</w:t>
      </w:r>
    </w:p>
    <w:p w:rsidR="00A905E2" w:rsidRPr="00317C43" w:rsidRDefault="00A905E2" w:rsidP="00A905E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проводить конкурсы профессионального мастерства, смотры учебных кабинетов,</w:t>
      </w:r>
    </w:p>
    <w:p w:rsidR="00A905E2" w:rsidRPr="00317C43" w:rsidRDefault="00A905E2" w:rsidP="00A905E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решать  вопрос о публикации материалов о передовом педагогическом опыте, накопленном в методическом объединении,</w:t>
      </w:r>
    </w:p>
    <w:p w:rsidR="00A905E2" w:rsidRPr="00317C43" w:rsidRDefault="00A905E2" w:rsidP="00A905E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выражать пожелания руководству Школы при распределении учебной нагрузки.</w:t>
      </w:r>
    </w:p>
    <w:p w:rsidR="00A905E2" w:rsidRPr="00317C43" w:rsidRDefault="00A905E2" w:rsidP="00A905E2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A905E2" w:rsidRPr="00317C43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Обязанности участников методического объединения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Каждый участник методического объединения обязан:</w:t>
      </w:r>
    </w:p>
    <w:p w:rsidR="00A905E2" w:rsidRPr="00317C43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участвовать в заседаниях методического объединения,</w:t>
      </w:r>
    </w:p>
    <w:p w:rsidR="00A905E2" w:rsidRPr="00317C43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участвовать в разработке открытых мероприятий (уроков, внеклассных занятий),</w:t>
      </w:r>
    </w:p>
    <w:p w:rsidR="00A905E2" w:rsidRPr="00317C43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стремиться к повышению профессионального мастерства,</w:t>
      </w:r>
    </w:p>
    <w:p w:rsidR="00A905E2" w:rsidRPr="00317C43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знать тенденции развития методики преподавания предмета (специальности),</w:t>
      </w:r>
    </w:p>
    <w:p w:rsidR="00A905E2" w:rsidRPr="00317C43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</w:t>
      </w:r>
    </w:p>
    <w:p w:rsidR="00A905E2" w:rsidRDefault="00A905E2" w:rsidP="00A905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владеть основами самоанализа педагогической деятельности.</w:t>
      </w:r>
    </w:p>
    <w:p w:rsidR="00A905E2" w:rsidRDefault="00A905E2" w:rsidP="00A905E2">
      <w:pPr>
        <w:pStyle w:val="a3"/>
        <w:ind w:left="1512"/>
        <w:jc w:val="both"/>
        <w:rPr>
          <w:rFonts w:ascii="Times New Roman" w:hAnsi="Times New Roman"/>
          <w:sz w:val="24"/>
          <w:szCs w:val="24"/>
        </w:rPr>
      </w:pPr>
    </w:p>
    <w:p w:rsidR="00A905E2" w:rsidRDefault="00A905E2" w:rsidP="00A90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методического объединения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В методическом объединении должны быть следующие документы: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приказ об утверждении методического объединения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приказ о назначении на должность заведующего методическим объединением.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Положение о методическом объединении.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планы (</w:t>
      </w:r>
      <w:proofErr w:type="gramStart"/>
      <w:r w:rsidRPr="00317C43">
        <w:rPr>
          <w:rFonts w:ascii="Times New Roman" w:hAnsi="Times New Roman"/>
          <w:sz w:val="24"/>
          <w:szCs w:val="24"/>
        </w:rPr>
        <w:t>годовой</w:t>
      </w:r>
      <w:proofErr w:type="gramEnd"/>
      <w:r w:rsidRPr="00317C43">
        <w:rPr>
          <w:rFonts w:ascii="Times New Roman" w:hAnsi="Times New Roman"/>
          <w:sz w:val="24"/>
          <w:szCs w:val="24"/>
        </w:rPr>
        <w:t>, ежемесячные),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отчёты (</w:t>
      </w:r>
      <w:proofErr w:type="gramStart"/>
      <w:r w:rsidRPr="00317C43">
        <w:rPr>
          <w:rFonts w:ascii="Times New Roman" w:hAnsi="Times New Roman"/>
          <w:sz w:val="24"/>
          <w:szCs w:val="24"/>
        </w:rPr>
        <w:t>годовой</w:t>
      </w:r>
      <w:proofErr w:type="gramEnd"/>
      <w:r w:rsidRPr="00317C43">
        <w:rPr>
          <w:rFonts w:ascii="Times New Roman" w:hAnsi="Times New Roman"/>
          <w:sz w:val="24"/>
          <w:szCs w:val="24"/>
        </w:rPr>
        <w:t>, ежемесячные),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перспективный план повышения квалификации </w:t>
      </w:r>
      <w:r>
        <w:rPr>
          <w:rFonts w:ascii="Times New Roman" w:hAnsi="Times New Roman"/>
          <w:sz w:val="24"/>
          <w:szCs w:val="24"/>
        </w:rPr>
        <w:t>участников</w:t>
      </w:r>
      <w:r w:rsidRPr="00317C43">
        <w:rPr>
          <w:rFonts w:ascii="Times New Roman" w:hAnsi="Times New Roman"/>
          <w:sz w:val="24"/>
          <w:szCs w:val="24"/>
        </w:rPr>
        <w:t xml:space="preserve"> методического объединения,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 xml:space="preserve">график проведения открытых уроков и внеклассных мероприятий по предмету </w:t>
      </w:r>
      <w:r>
        <w:rPr>
          <w:rFonts w:ascii="Times New Roman" w:hAnsi="Times New Roman"/>
          <w:sz w:val="24"/>
          <w:szCs w:val="24"/>
        </w:rPr>
        <w:t>участников</w:t>
      </w:r>
      <w:r w:rsidRPr="00317C43">
        <w:rPr>
          <w:rFonts w:ascii="Times New Roman" w:hAnsi="Times New Roman"/>
          <w:sz w:val="24"/>
          <w:szCs w:val="24"/>
        </w:rPr>
        <w:t xml:space="preserve"> методического объединения,</w:t>
      </w:r>
    </w:p>
    <w:p w:rsidR="00A905E2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информация об учебных программах и их учебно-методическом обеспечении по предмету (предметной области),</w:t>
      </w:r>
    </w:p>
    <w:p w:rsidR="00A905E2" w:rsidRPr="00317C43" w:rsidRDefault="00A905E2" w:rsidP="00A905E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pacing w:before="100" w:beforeAutospacing="1" w:after="120" w:line="312" w:lineRule="atLeast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протоколы заседаний методического объединения.</w:t>
      </w:r>
    </w:p>
    <w:p w:rsidR="00A905E2" w:rsidRPr="00317C43" w:rsidRDefault="00A905E2" w:rsidP="00A905E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43">
        <w:rPr>
          <w:rFonts w:ascii="Times New Roman" w:hAnsi="Times New Roman"/>
          <w:sz w:val="24"/>
          <w:szCs w:val="24"/>
        </w:rPr>
        <w:t>Планы работы, протоколы заседаний методического объединения, отчеты о проделанной работе хранятся в Школе в течение трех лет.</w:t>
      </w:r>
    </w:p>
    <w:p w:rsidR="00A905E2" w:rsidRDefault="00A905E2" w:rsidP="00A905E2">
      <w:pPr>
        <w:jc w:val="both"/>
      </w:pPr>
    </w:p>
    <w:p w:rsidR="00A905E2" w:rsidRDefault="00A905E2" w:rsidP="00A905E2">
      <w:pPr>
        <w:pStyle w:val="1"/>
        <w:jc w:val="center"/>
        <w:rPr>
          <w:rFonts w:ascii="Bookman Old Style" w:hAnsi="Bookman Old Style"/>
        </w:rPr>
      </w:pPr>
    </w:p>
    <w:p w:rsidR="00594F1F" w:rsidRDefault="00594F1F"/>
    <w:sectPr w:rsidR="00594F1F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38"/>
    <w:multiLevelType w:val="multilevel"/>
    <w:tmpl w:val="96641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5A4179"/>
    <w:multiLevelType w:val="hybridMultilevel"/>
    <w:tmpl w:val="6E262CDE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C0A614FE">
      <w:numFmt w:val="bullet"/>
      <w:lvlText w:val="·"/>
      <w:lvlJc w:val="left"/>
      <w:pPr>
        <w:ind w:left="2232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9EE2B01"/>
    <w:multiLevelType w:val="hybridMultilevel"/>
    <w:tmpl w:val="FAB0D5C4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E5231"/>
    <w:multiLevelType w:val="hybridMultilevel"/>
    <w:tmpl w:val="DC40FF6C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36C03CF"/>
    <w:multiLevelType w:val="multilevel"/>
    <w:tmpl w:val="96641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940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E2"/>
    <w:rsid w:val="00594F1F"/>
    <w:rsid w:val="00A905E2"/>
    <w:rsid w:val="00F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E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05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A905E2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2013-07-09T03:11:00Z</dcterms:created>
  <dcterms:modified xsi:type="dcterms:W3CDTF">2013-07-09T03:11:00Z</dcterms:modified>
</cp:coreProperties>
</file>